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72" w:rsidRPr="00773872" w:rsidRDefault="00773872" w:rsidP="00773872">
      <w:pPr>
        <w:widowControl/>
        <w:shd w:val="clear" w:color="auto" w:fill="FFFFFF"/>
        <w:suppressAutoHyphens w:val="0"/>
        <w:autoSpaceDE/>
        <w:spacing w:after="120"/>
        <w:jc w:val="center"/>
        <w:outlineLvl w:val="0"/>
        <w:rPr>
          <w:rFonts w:ascii="Arial" w:hAnsi="Arial" w:cs="Arial"/>
          <w:b/>
          <w:color w:val="0C3391"/>
          <w:kern w:val="36"/>
          <w:sz w:val="40"/>
          <w:szCs w:val="40"/>
          <w:lang w:eastAsia="ru-RU"/>
        </w:rPr>
      </w:pPr>
      <w:r w:rsidRPr="00773872">
        <w:rPr>
          <w:rFonts w:ascii="Arial" w:hAnsi="Arial" w:cs="Arial"/>
          <w:color w:val="0C3391"/>
          <w:kern w:val="36"/>
          <w:sz w:val="48"/>
          <w:szCs w:val="48"/>
          <w:lang w:eastAsia="ru-RU"/>
        </w:rPr>
        <w:br/>
      </w:r>
      <w:r w:rsidRPr="00773872">
        <w:rPr>
          <w:rFonts w:ascii="Arial" w:hAnsi="Arial" w:cs="Arial"/>
          <w:b/>
          <w:color w:val="0C3391"/>
          <w:kern w:val="36"/>
          <w:sz w:val="40"/>
          <w:szCs w:val="40"/>
          <w:lang w:eastAsia="ru-RU"/>
        </w:rPr>
        <w:t>Из Международного аэропорта Владивосток впервые в истории открылись рейсы в Египет</w:t>
      </w:r>
    </w:p>
    <w:p w:rsidR="00773872" w:rsidRPr="006E5431" w:rsidRDefault="00773872" w:rsidP="00773872">
      <w:pPr>
        <w:widowControl/>
        <w:shd w:val="clear" w:color="auto" w:fill="FFFFFF"/>
        <w:suppressAutoHyphens w:val="0"/>
        <w:autoSpaceDE/>
        <w:jc w:val="right"/>
        <w:rPr>
          <w:rFonts w:ascii="Arial" w:hAnsi="Arial" w:cs="Arial"/>
          <w:b/>
          <w:color w:val="8F8F8F"/>
          <w:lang w:eastAsia="ru-RU"/>
        </w:rPr>
      </w:pPr>
      <w:bookmarkStart w:id="0" w:name="_GoBack"/>
      <w:bookmarkEnd w:id="0"/>
      <w:r w:rsidRPr="006E5431">
        <w:rPr>
          <w:rFonts w:ascii="Arial" w:hAnsi="Arial" w:cs="Arial"/>
          <w:b/>
          <w:color w:val="8F8F8F"/>
          <w:lang w:eastAsia="ru-RU"/>
        </w:rPr>
        <w:t>АО "Международный аэропорт Владивосток", 8 октября 2021 года</w:t>
      </w:r>
    </w:p>
    <w:p w:rsidR="00773872" w:rsidRPr="00773872" w:rsidRDefault="00773872" w:rsidP="0077387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773872">
        <w:rPr>
          <w:rFonts w:ascii="Arial" w:hAnsi="Arial" w:cs="Arial"/>
          <w:color w:val="000000"/>
          <w:lang w:eastAsia="ru-RU"/>
        </w:rPr>
        <w:t xml:space="preserve">Международный аэропорт Владивосток сообщает о старте полетов в Египет. Впервые в истории воздушной гавани чартерные рейсы по направлению Владивосток – Шарм-Эль-Шейх начала выполнять авиакомпания </w:t>
      </w:r>
      <w:proofErr w:type="spellStart"/>
      <w:r w:rsidRPr="00773872">
        <w:rPr>
          <w:rFonts w:ascii="Arial" w:hAnsi="Arial" w:cs="Arial"/>
          <w:color w:val="000000"/>
          <w:lang w:eastAsia="ru-RU"/>
        </w:rPr>
        <w:t>Azur</w:t>
      </w:r>
      <w:proofErr w:type="spellEnd"/>
      <w:r w:rsidRPr="00773872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773872">
        <w:rPr>
          <w:rFonts w:ascii="Arial" w:hAnsi="Arial" w:cs="Arial"/>
          <w:color w:val="000000"/>
          <w:lang w:eastAsia="ru-RU"/>
        </w:rPr>
        <w:t>Air</w:t>
      </w:r>
      <w:proofErr w:type="spellEnd"/>
      <w:r w:rsidRPr="00773872">
        <w:rPr>
          <w:rFonts w:ascii="Arial" w:hAnsi="Arial" w:cs="Arial"/>
          <w:color w:val="000000"/>
          <w:lang w:eastAsia="ru-RU"/>
        </w:rPr>
        <w:t>.</w:t>
      </w:r>
    </w:p>
    <w:p w:rsidR="00773872" w:rsidRPr="00773872" w:rsidRDefault="00773872" w:rsidP="0077387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773872">
        <w:rPr>
          <w:rFonts w:ascii="Arial" w:hAnsi="Arial" w:cs="Arial"/>
          <w:color w:val="000000"/>
          <w:lang w:eastAsia="ru-RU"/>
        </w:rPr>
        <w:t xml:space="preserve">Сегодня ранним утром авиакомпания </w:t>
      </w:r>
      <w:proofErr w:type="spellStart"/>
      <w:r w:rsidRPr="00773872">
        <w:rPr>
          <w:rFonts w:ascii="Arial" w:hAnsi="Arial" w:cs="Arial"/>
          <w:color w:val="000000"/>
          <w:lang w:eastAsia="ru-RU"/>
        </w:rPr>
        <w:t>Azur</w:t>
      </w:r>
      <w:proofErr w:type="spellEnd"/>
      <w:r w:rsidRPr="00773872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773872">
        <w:rPr>
          <w:rFonts w:ascii="Arial" w:hAnsi="Arial" w:cs="Arial"/>
          <w:color w:val="000000"/>
          <w:lang w:eastAsia="ru-RU"/>
        </w:rPr>
        <w:t>Air</w:t>
      </w:r>
      <w:proofErr w:type="spellEnd"/>
      <w:r w:rsidRPr="00773872">
        <w:rPr>
          <w:rFonts w:ascii="Arial" w:hAnsi="Arial" w:cs="Arial"/>
          <w:color w:val="000000"/>
          <w:lang w:eastAsia="ru-RU"/>
        </w:rPr>
        <w:t xml:space="preserve"> выполнила свой первый рейс из Владивостока в Шарм-Эль-Шейх. В честь запуска нового направления представители туристического агентства </w:t>
      </w:r>
      <w:proofErr w:type="spellStart"/>
      <w:r w:rsidRPr="00773872">
        <w:rPr>
          <w:rFonts w:ascii="Arial" w:hAnsi="Arial" w:cs="Arial"/>
          <w:color w:val="000000"/>
          <w:lang w:eastAsia="ru-RU"/>
        </w:rPr>
        <w:t>Anex</w:t>
      </w:r>
      <w:proofErr w:type="spellEnd"/>
      <w:r w:rsidRPr="00773872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773872">
        <w:rPr>
          <w:rFonts w:ascii="Arial" w:hAnsi="Arial" w:cs="Arial"/>
          <w:color w:val="000000"/>
          <w:lang w:eastAsia="ru-RU"/>
        </w:rPr>
        <w:t>Tour</w:t>
      </w:r>
      <w:proofErr w:type="spellEnd"/>
      <w:r w:rsidRPr="00773872">
        <w:rPr>
          <w:rFonts w:ascii="Arial" w:hAnsi="Arial" w:cs="Arial"/>
          <w:color w:val="000000"/>
          <w:lang w:eastAsia="ru-RU"/>
        </w:rPr>
        <w:t xml:space="preserve"> торжественно встречали пассажиров на стойках регистрации. Самолет авиакомпании перевез 332 пассажира на побережье Красного моря. </w:t>
      </w:r>
    </w:p>
    <w:p w:rsidR="00773872" w:rsidRPr="00773872" w:rsidRDefault="00773872" w:rsidP="0077387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773872">
        <w:rPr>
          <w:rFonts w:ascii="Arial" w:hAnsi="Arial" w:cs="Arial"/>
          <w:color w:val="000000"/>
          <w:lang w:eastAsia="ru-RU"/>
        </w:rPr>
        <w:t xml:space="preserve">Полеты на популярный египетский курорт планируются один раз в две недели. Чартерные рейсы будут выполняться на воздушных судах </w:t>
      </w:r>
      <w:proofErr w:type="spellStart"/>
      <w:r w:rsidRPr="00773872">
        <w:rPr>
          <w:rFonts w:ascii="Arial" w:hAnsi="Arial" w:cs="Arial"/>
          <w:color w:val="000000"/>
          <w:lang w:eastAsia="ru-RU"/>
        </w:rPr>
        <w:t>Boeing</w:t>
      </w:r>
      <w:proofErr w:type="spellEnd"/>
      <w:r w:rsidRPr="00773872">
        <w:rPr>
          <w:rFonts w:ascii="Arial" w:hAnsi="Arial" w:cs="Arial"/>
          <w:color w:val="000000"/>
          <w:lang w:eastAsia="ru-RU"/>
        </w:rPr>
        <w:t xml:space="preserve"> 767. Первый вылет из Владивостока запланирован в 03:00 по местному времени, прибытие в аэропорт Шар-Эль-Шейха в 07:25 (время местное). Жители и гости Владивостока смогут добраться на египетский курорт прямым рейсом за 12 часов 25 минут.</w:t>
      </w:r>
    </w:p>
    <w:p w:rsidR="00773872" w:rsidRPr="00773872" w:rsidRDefault="00773872" w:rsidP="0077387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773872">
        <w:rPr>
          <w:rFonts w:ascii="Arial" w:hAnsi="Arial" w:cs="Arial"/>
          <w:color w:val="000000"/>
          <w:lang w:eastAsia="ru-RU"/>
        </w:rPr>
        <w:t>Для путешествия в Египет рекомендуем пассажирам внимательно изучить правила пересечения границ в условиях пандемии и въезда в страну. Уточнить действующий на территории зарубежного государства режим ограничений можно у туроператоров или авиакомпании.</w:t>
      </w:r>
    </w:p>
    <w:p w:rsidR="00FB4BC7" w:rsidRDefault="00FB4BC7"/>
    <w:sectPr w:rsidR="00FB4BC7" w:rsidSect="00A842F8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72"/>
    <w:rsid w:val="001835DC"/>
    <w:rsid w:val="001E6511"/>
    <w:rsid w:val="00314231"/>
    <w:rsid w:val="00533C2A"/>
    <w:rsid w:val="006E5431"/>
    <w:rsid w:val="00773872"/>
    <w:rsid w:val="00986A9F"/>
    <w:rsid w:val="00A842F8"/>
    <w:rsid w:val="00B30692"/>
    <w:rsid w:val="00F354A0"/>
    <w:rsid w:val="00F6745E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6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198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3</cp:revision>
  <dcterms:created xsi:type="dcterms:W3CDTF">2021-10-11T04:49:00Z</dcterms:created>
  <dcterms:modified xsi:type="dcterms:W3CDTF">2021-10-11T07:00:00Z</dcterms:modified>
</cp:coreProperties>
</file>