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2" w:rsidRPr="001C57FA" w:rsidRDefault="008B4FD2" w:rsidP="008B4FD2">
      <w:pPr>
        <w:keepNext/>
        <w:outlineLvl w:val="3"/>
        <w:rPr>
          <w:rFonts w:ascii="Courier New" w:hAnsi="Courier New" w:cs="Courier New"/>
          <w:b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b/>
          <w:sz w:val="28"/>
          <w:szCs w:val="28"/>
          <w:lang w:eastAsia="ru-RU"/>
        </w:rPr>
        <w:t>АКЦИОНЕРНОЕ ОБЩЕСТВО</w:t>
      </w:r>
    </w:p>
    <w:p w:rsidR="008B4FD2" w:rsidRPr="001C57FA" w:rsidRDefault="008B4FD2" w:rsidP="008B4FD2">
      <w:pPr>
        <w:rPr>
          <w:rFonts w:ascii="Courier New" w:hAnsi="Courier New" w:cs="Courier New"/>
          <w:b/>
          <w:sz w:val="28"/>
          <w:szCs w:val="28"/>
        </w:rPr>
      </w:pPr>
      <w:r w:rsidRPr="001C57FA">
        <w:rPr>
          <w:rFonts w:ascii="Courier New" w:hAnsi="Courier New" w:cs="Courier New"/>
          <w:b/>
          <w:sz w:val="28"/>
          <w:szCs w:val="28"/>
          <w:lang w:eastAsia="ru-RU"/>
        </w:rPr>
        <w:t>«Авиакомпания “Аврора”»</w:t>
      </w:r>
    </w:p>
    <w:p w:rsidR="00453CA4" w:rsidRPr="001C57FA" w:rsidRDefault="00453CA4" w:rsidP="00453CA4">
      <w:pPr>
        <w:rPr>
          <w:rFonts w:ascii="Courier New" w:hAnsi="Courier New" w:cs="Courier New"/>
          <w:b/>
          <w:sz w:val="28"/>
          <w:szCs w:val="28"/>
          <w:lang w:eastAsia="ru-RU"/>
        </w:rPr>
      </w:pPr>
    </w:p>
    <w:p w:rsidR="00453CA4" w:rsidRPr="001C57FA" w:rsidRDefault="00453CA4" w:rsidP="00453CA4">
      <w:pPr>
        <w:keepNext/>
        <w:outlineLvl w:val="4"/>
        <w:rPr>
          <w:rFonts w:ascii="Courier New" w:hAnsi="Courier New" w:cs="Courier New"/>
          <w:b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b/>
          <w:sz w:val="28"/>
          <w:szCs w:val="28"/>
          <w:lang w:eastAsia="ru-RU"/>
        </w:rPr>
        <w:t>ПРЕСС-СЛУЖБА</w:t>
      </w:r>
    </w:p>
    <w:p w:rsidR="00453CA4" w:rsidRPr="001C57FA" w:rsidRDefault="00453CA4" w:rsidP="00453CA4">
      <w:pPr>
        <w:rPr>
          <w:rFonts w:ascii="Courier New" w:hAnsi="Courier New" w:cs="Courier New"/>
          <w:sz w:val="28"/>
          <w:szCs w:val="28"/>
        </w:rPr>
      </w:pPr>
    </w:p>
    <w:p w:rsidR="004A4611" w:rsidRPr="001C57FA" w:rsidRDefault="004A4611" w:rsidP="004A4611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sz w:val="28"/>
          <w:szCs w:val="28"/>
          <w:lang w:eastAsia="ru-RU"/>
        </w:rPr>
        <w:t>Адрес: 693023, Сахалинская область</w:t>
      </w:r>
    </w:p>
    <w:p w:rsidR="004A4611" w:rsidRPr="001C57FA" w:rsidRDefault="004A4611" w:rsidP="004A4611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sz w:val="28"/>
          <w:szCs w:val="28"/>
          <w:lang w:eastAsia="ru-RU"/>
        </w:rPr>
        <w:t>г. Южно-Сахалинск, ул. Горького, д. 50-а</w:t>
      </w:r>
    </w:p>
    <w:p w:rsidR="004A4611" w:rsidRPr="001C57FA" w:rsidRDefault="004A4611" w:rsidP="004A4611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sz w:val="28"/>
          <w:szCs w:val="28"/>
          <w:lang w:eastAsia="ru-RU"/>
        </w:rPr>
        <w:t>Тел.: (4242) 300 206, доб.1147</w:t>
      </w:r>
    </w:p>
    <w:p w:rsidR="004A4611" w:rsidRPr="001C57FA" w:rsidRDefault="004A4611" w:rsidP="004A4611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sz w:val="28"/>
          <w:szCs w:val="28"/>
          <w:lang w:eastAsia="ru-RU"/>
        </w:rPr>
        <w:t>тел./факс: (4242) 73-90-90</w:t>
      </w:r>
    </w:p>
    <w:p w:rsidR="004A4611" w:rsidRPr="001C57FA" w:rsidRDefault="001C57FA" w:rsidP="004A4611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u w:val="single"/>
          <w:lang w:eastAsia="ru-RU"/>
        </w:rPr>
      </w:pPr>
      <w:hyperlink r:id="rId7" w:history="1">
        <w:r w:rsidR="004A4611" w:rsidRPr="001C57FA">
          <w:rPr>
            <w:rStyle w:val="a3"/>
            <w:rFonts w:ascii="Courier New" w:hAnsi="Courier New" w:cs="Courier New"/>
            <w:color w:val="auto"/>
            <w:sz w:val="28"/>
            <w:szCs w:val="28"/>
            <w:lang w:eastAsia="ru-RU"/>
          </w:rPr>
          <w:t>www.</w:t>
        </w:r>
        <w:r w:rsidR="004A4611" w:rsidRPr="001C57FA">
          <w:rPr>
            <w:rStyle w:val="a3"/>
            <w:rFonts w:ascii="Courier New" w:hAnsi="Courier New" w:cs="Courier New"/>
            <w:color w:val="auto"/>
            <w:sz w:val="28"/>
            <w:szCs w:val="28"/>
            <w:lang w:val="en-US" w:eastAsia="ru-RU"/>
          </w:rPr>
          <w:t>flyaurora</w:t>
        </w:r>
        <w:r w:rsidR="004A4611" w:rsidRPr="001C57FA">
          <w:rPr>
            <w:rStyle w:val="a3"/>
            <w:rFonts w:ascii="Courier New" w:hAnsi="Courier New" w:cs="Courier New"/>
            <w:color w:val="auto"/>
            <w:sz w:val="28"/>
            <w:szCs w:val="28"/>
            <w:lang w:eastAsia="ru-RU"/>
          </w:rPr>
          <w:t>.ru</w:t>
        </w:r>
      </w:hyperlink>
    </w:p>
    <w:p w:rsidR="00453CA4" w:rsidRPr="001C57FA" w:rsidRDefault="00453CA4" w:rsidP="00453CA4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lang w:eastAsia="ru-RU"/>
        </w:rPr>
      </w:pPr>
    </w:p>
    <w:p w:rsidR="00453CA4" w:rsidRPr="001C57FA" w:rsidRDefault="007F4345" w:rsidP="00453CA4">
      <w:pPr>
        <w:pBdr>
          <w:bottom w:val="single" w:sz="6" w:space="0" w:color="auto"/>
        </w:pBdr>
        <w:rPr>
          <w:rFonts w:ascii="Courier New" w:hAnsi="Courier New" w:cs="Courier New"/>
          <w:sz w:val="28"/>
          <w:szCs w:val="28"/>
          <w:lang w:eastAsia="ru-RU"/>
        </w:rPr>
      </w:pPr>
      <w:r w:rsidRPr="001C57FA">
        <w:rPr>
          <w:rFonts w:ascii="Courier New" w:hAnsi="Courier New" w:cs="Courier New"/>
          <w:sz w:val="28"/>
          <w:szCs w:val="28"/>
          <w:lang w:eastAsia="ru-RU"/>
        </w:rPr>
        <w:t>9</w:t>
      </w:r>
      <w:r w:rsidR="00D94ACB" w:rsidRPr="001C57F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="00570BDD" w:rsidRPr="001C57FA">
        <w:rPr>
          <w:rFonts w:ascii="Courier New" w:hAnsi="Courier New" w:cs="Courier New"/>
          <w:sz w:val="28"/>
          <w:szCs w:val="28"/>
          <w:lang w:eastAsia="ru-RU"/>
        </w:rPr>
        <w:t>августа</w:t>
      </w:r>
      <w:r w:rsidR="00E958B9" w:rsidRPr="001C57F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="005B3817" w:rsidRPr="001C57FA">
        <w:rPr>
          <w:rFonts w:ascii="Courier New" w:hAnsi="Courier New" w:cs="Courier New"/>
          <w:sz w:val="28"/>
          <w:szCs w:val="28"/>
          <w:lang w:eastAsia="ru-RU"/>
        </w:rPr>
        <w:t>2021</w:t>
      </w:r>
    </w:p>
    <w:p w:rsidR="00453CA4" w:rsidRPr="001C57FA" w:rsidRDefault="00453CA4" w:rsidP="003F64B5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7F4345" w:rsidRPr="001C57FA" w:rsidRDefault="00E32FE5" w:rsidP="00E32FE5">
      <w:pPr>
        <w:shd w:val="clear" w:color="auto" w:fill="FFFFFF"/>
        <w:spacing w:line="360" w:lineRule="auto"/>
        <w:jc w:val="center"/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</w:pPr>
      <w:r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Авиакомпания «Аврора» начинае</w:t>
      </w:r>
      <w:r w:rsidR="00CE5173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т выполнять полеты</w:t>
      </w:r>
    </w:p>
    <w:p w:rsidR="00E32FE5" w:rsidRPr="001C57FA" w:rsidRDefault="00CE5173" w:rsidP="00E32FE5">
      <w:pPr>
        <w:shd w:val="clear" w:color="auto" w:fill="FFFFFF"/>
        <w:spacing w:line="360" w:lineRule="auto"/>
        <w:jc w:val="center"/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</w:pPr>
      <w:r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по маршрут</w:t>
      </w:r>
      <w:r w:rsidR="007F4345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у</w:t>
      </w:r>
      <w:r w:rsidR="00E32FE5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 xml:space="preserve"> </w:t>
      </w:r>
      <w:r w:rsidR="00570BDD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Хабаровск</w:t>
      </w:r>
      <w:r w:rsidR="006145D0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 xml:space="preserve"> </w:t>
      </w:r>
      <w:r w:rsidR="00570BDD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–</w:t>
      </w:r>
      <w:r w:rsidR="006145D0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 xml:space="preserve"> </w:t>
      </w:r>
      <w:r w:rsidR="007F4345" w:rsidRPr="001C57FA">
        <w:rPr>
          <w:rFonts w:ascii="Courier New" w:hAnsi="Courier New" w:cs="Courier New"/>
          <w:b/>
          <w:iCs/>
          <w:sz w:val="28"/>
          <w:szCs w:val="28"/>
          <w:shd w:val="clear" w:color="auto" w:fill="FFFFFF"/>
        </w:rPr>
        <w:t>Якутск</w:t>
      </w:r>
    </w:p>
    <w:p w:rsidR="00CE5173" w:rsidRPr="001C57FA" w:rsidRDefault="00CE5173" w:rsidP="00E32FE5">
      <w:pPr>
        <w:shd w:val="clear" w:color="auto" w:fill="FFFFFF"/>
        <w:spacing w:line="360" w:lineRule="auto"/>
        <w:ind w:firstLine="708"/>
        <w:rPr>
          <w:rFonts w:ascii="Courier New" w:hAnsi="Courier New" w:cs="Courier New"/>
          <w:iCs/>
          <w:sz w:val="28"/>
          <w:szCs w:val="28"/>
          <w:shd w:val="clear" w:color="auto" w:fill="FFFFFF"/>
        </w:rPr>
      </w:pPr>
    </w:p>
    <w:p w:rsidR="00CE5173" w:rsidRPr="001C57FA" w:rsidRDefault="00CE5173" w:rsidP="00FF267C">
      <w:pPr>
        <w:shd w:val="clear" w:color="auto" w:fill="FFFFFF"/>
        <w:spacing w:line="360" w:lineRule="auto"/>
        <w:ind w:firstLine="708"/>
        <w:rPr>
          <w:rFonts w:ascii="Courier New" w:hAnsi="Courier New" w:cs="Courier New"/>
          <w:iCs/>
          <w:sz w:val="28"/>
          <w:szCs w:val="28"/>
          <w:shd w:val="clear" w:color="auto" w:fill="FFFFFF"/>
        </w:rPr>
      </w:pPr>
      <w:bookmarkStart w:id="0" w:name="_GoBack"/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С 18</w:t>
      </w:r>
      <w:r w:rsidR="00E32FE5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 августа 2021 года авиакомпания «Аврора» начинает выполнять регулярные полеты по маршруту </w:t>
      </w:r>
      <w:r w:rsidR="00D4479B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Хабаровск – 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Якутск</w:t>
      </w:r>
      <w:r w:rsidR="00E32FE5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. 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Для удобства пассажиров р</w:t>
      </w:r>
      <w:r w:rsidR="00E32FE5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ейсы 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на воздушном судне 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  <w:lang w:val="en-US"/>
        </w:rPr>
        <w:t>Q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400 </w:t>
      </w:r>
      <w:r w:rsidR="00E32FE5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будут выполнят</w:t>
      </w:r>
      <w:r w:rsidR="00C957F6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ься 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ежедневно</w:t>
      </w:r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.</w:t>
      </w:r>
      <w:r w:rsidR="00FF267C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 Время в полете </w:t>
      </w:r>
      <w:r w:rsidR="00A065F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- </w:t>
      </w:r>
      <w:r w:rsidR="00FF267C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3 часа.</w:t>
      </w:r>
    </w:p>
    <w:p w:rsidR="002D1550" w:rsidRPr="001C57FA" w:rsidRDefault="00E32FE5" w:rsidP="00981A50">
      <w:pPr>
        <w:shd w:val="clear" w:color="auto" w:fill="FFFFFF"/>
        <w:spacing w:line="360" w:lineRule="auto"/>
        <w:ind w:firstLine="708"/>
        <w:rPr>
          <w:rFonts w:ascii="Courier New" w:hAnsi="Courier New" w:cs="Courier New"/>
          <w:iCs/>
          <w:sz w:val="28"/>
          <w:szCs w:val="28"/>
          <w:shd w:val="clear" w:color="auto" w:fill="FFFFFF"/>
        </w:rPr>
      </w:pPr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Стоимость авиабилета </w:t>
      </w:r>
      <w:r w:rsidR="00FF267C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Хабаровск – Якутск </w:t>
      </w:r>
      <w:r w:rsidR="00981A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составляет от 5 600 рублей</w:t>
      </w:r>
      <w:r w:rsidR="00FF267C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 (в одну сторону).</w:t>
      </w:r>
      <w:bookmarkEnd w:id="0"/>
      <w:r w:rsidR="00E63CB7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 </w:t>
      </w:r>
      <w:r w:rsidR="002D1550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Увеличение частоты рейсов по маршруту Хабаровск - Якутск проходит в соответствие с планами единой дальневосточной авиакомпании, созданной по поручению Президента Российской Федерации Владимира Путина с целью повысить транспортную доступность всех субъектов Дальнего Востока и обеспечить авиасообщением сотни населенных пунктов.</w:t>
      </w:r>
    </w:p>
    <w:p w:rsidR="00E63CB7" w:rsidRPr="001C57FA" w:rsidRDefault="00E63CB7" w:rsidP="00981A50">
      <w:pPr>
        <w:shd w:val="clear" w:color="auto" w:fill="FFFFFF"/>
        <w:spacing w:line="360" w:lineRule="auto"/>
        <w:ind w:firstLine="708"/>
        <w:rPr>
          <w:rFonts w:ascii="Courier New" w:hAnsi="Courier New" w:cs="Courier New"/>
          <w:iCs/>
          <w:sz w:val="28"/>
          <w:szCs w:val="28"/>
          <w:shd w:val="clear" w:color="auto" w:fill="FFFFFF"/>
        </w:rPr>
      </w:pPr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Как ранее отмечал вице-премьер – полномочный представитель Президента РФ в ДФО Юрий Трутнев, единая </w:t>
      </w:r>
      <w:r w:rsidR="0090716E"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д</w:t>
      </w:r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альневосточная авиакомпания даст новый толчок для развития воздушного сообщения в ДФО, позволит сформировать более масштабную маршрутную сеть </w:t>
      </w:r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lastRenderedPageBreak/>
        <w:t>авиасообщения между дальневосточными регионами и будет способствовать снижению стоимости перелетов.</w:t>
      </w:r>
    </w:p>
    <w:p w:rsidR="00E32FE5" w:rsidRPr="001C57FA" w:rsidRDefault="00E32FE5" w:rsidP="00CC64C4">
      <w:pPr>
        <w:shd w:val="clear" w:color="auto" w:fill="FFFFFF"/>
        <w:spacing w:line="360" w:lineRule="auto"/>
        <w:ind w:firstLine="708"/>
        <w:rPr>
          <w:rFonts w:ascii="Courier New" w:hAnsi="Courier New" w:cs="Courier New"/>
          <w:iCs/>
          <w:sz w:val="28"/>
          <w:szCs w:val="28"/>
          <w:shd w:val="clear" w:color="auto" w:fill="FFFFFF"/>
        </w:rPr>
      </w:pPr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 xml:space="preserve">Узнать подробнее о расписании полетов и приобрести авиабилеты можно на сайте «Авроры» </w:t>
      </w:r>
      <w:hyperlink r:id="rId8" w:history="1">
        <w:r w:rsidRPr="001C57FA">
          <w:rPr>
            <w:rStyle w:val="a3"/>
            <w:rFonts w:ascii="Courier New" w:hAnsi="Courier New" w:cs="Courier New"/>
            <w:iCs/>
            <w:color w:val="auto"/>
            <w:sz w:val="28"/>
            <w:szCs w:val="28"/>
            <w:shd w:val="clear" w:color="auto" w:fill="FFFFFF"/>
          </w:rPr>
          <w:t>www.flyaurora.ru</w:t>
        </w:r>
      </w:hyperlink>
      <w:r w:rsidRPr="001C57FA">
        <w:rPr>
          <w:rFonts w:ascii="Courier New" w:hAnsi="Courier New" w:cs="Courier New"/>
          <w:iCs/>
          <w:sz w:val="28"/>
          <w:szCs w:val="28"/>
          <w:shd w:val="clear" w:color="auto" w:fill="FFFFFF"/>
        </w:rPr>
        <w:t>, а также в агентствах. Справки можно получить в контакт-центре Авиакомпании по многоканальному телефону 8-800-250-49-88. Звонки из всех городов и регионов России бесплатные.</w:t>
      </w:r>
    </w:p>
    <w:p w:rsidR="00FC7AD7" w:rsidRPr="001C57FA" w:rsidRDefault="00FC7AD7" w:rsidP="00CC64C4">
      <w:pPr>
        <w:shd w:val="clear" w:color="auto" w:fill="FFFFFF"/>
        <w:spacing w:line="360" w:lineRule="auto"/>
        <w:ind w:firstLine="708"/>
        <w:rPr>
          <w:rFonts w:ascii="Courier New" w:hAnsi="Courier New" w:cs="Courier New"/>
          <w:iCs/>
          <w:sz w:val="28"/>
          <w:szCs w:val="28"/>
          <w:shd w:val="clear" w:color="auto" w:fill="FFFFFF"/>
        </w:rPr>
      </w:pPr>
    </w:p>
    <w:p w:rsidR="00E32FE5" w:rsidRPr="001C57FA" w:rsidRDefault="00FC7AD7" w:rsidP="00440BA1">
      <w:pPr>
        <w:shd w:val="clear" w:color="auto" w:fill="FFFFFF"/>
        <w:spacing w:line="360" w:lineRule="auto"/>
        <w:rPr>
          <w:rFonts w:ascii="Courier New" w:hAnsi="Courier New" w:cs="Courier New"/>
          <w:iCs/>
          <w:sz w:val="18"/>
          <w:szCs w:val="18"/>
          <w:shd w:val="clear" w:color="auto" w:fill="FFFFFF"/>
        </w:rPr>
      </w:pPr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АО «Авиакомпания "Аврора"» образована в 2013 году. Парк воздушных судов «Авроры» насчитывает 20 самолетов: девять среднемагистральных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Airbus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А319, восемь DHC-8 и три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внутрирегиональных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самолёта DHC-6. «Аврора» обладает подтверждённым сертификатом аудита IOSA. На регулярной основе выполняет полёты по международным маршрутам в Сеул,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Пусан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, Токио. Внутрироссийские направления Авиакомпании представлены маршрутами в города: Южно-Сахалинск, Хабаровск, Владивосток, Магадан, Петропавловск-Камчатский, Новосибирск, Иркутск, Красноярск, Благовещенск, </w:t>
      </w:r>
      <w:r w:rsidR="00FF267C"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Якутск, Читу, Улан-Удэ, </w:t>
      </w:r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Николаевск-на-Амуре. Также самолёты авиакомпании «Аврора» выполняют регулярные социально значимые рейсы по местным воздушным линиям в Сахалинской области, Приморском и Хабаровском краях. Авиакомпания «Аврора» — победитель престижной премии «Крылья России» в 2016, 2017 годах в номинации «Авиаперевозки на региональных маршрутах» и в 2018 году в номинации «Внутренние авиаперевозки в группе 2». Авиакомпания «Аврора» - «Торговая марка года Дальнего Востока» в номинации «Региональный бренд» в 2018 году и в номинации «Инновационный бренд» в 2019-ом. Авиакомпания «Аврора» признана лучшим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эксплуатантом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самолетов DHC-8 Q400 в Европе по итогам 2019 года и удостоена награды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Airline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Reliability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Awards</w:t>
      </w:r>
      <w:proofErr w:type="spellEnd"/>
      <w:r w:rsidRPr="001C57FA">
        <w:rPr>
          <w:rFonts w:ascii="Arial" w:hAnsi="Arial" w:cs="Arial"/>
          <w:i/>
          <w:iCs/>
          <w:sz w:val="18"/>
          <w:szCs w:val="18"/>
          <w:shd w:val="clear" w:color="auto" w:fill="FFFFFF"/>
        </w:rPr>
        <w:t>.</w:t>
      </w:r>
    </w:p>
    <w:sectPr w:rsidR="00E32FE5" w:rsidRPr="001C57FA" w:rsidSect="00AB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1F0"/>
    <w:multiLevelType w:val="hybridMultilevel"/>
    <w:tmpl w:val="E0D4C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7306AF"/>
    <w:multiLevelType w:val="hybridMultilevel"/>
    <w:tmpl w:val="52F6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A4"/>
    <w:rsid w:val="000102E6"/>
    <w:rsid w:val="00050050"/>
    <w:rsid w:val="00051B10"/>
    <w:rsid w:val="00060D09"/>
    <w:rsid w:val="0007492E"/>
    <w:rsid w:val="000D583A"/>
    <w:rsid w:val="000F7073"/>
    <w:rsid w:val="0010504A"/>
    <w:rsid w:val="00110759"/>
    <w:rsid w:val="001300A2"/>
    <w:rsid w:val="00146C97"/>
    <w:rsid w:val="00193DD3"/>
    <w:rsid w:val="001C4DC8"/>
    <w:rsid w:val="001C57FA"/>
    <w:rsid w:val="001E3B8A"/>
    <w:rsid w:val="001F0888"/>
    <w:rsid w:val="0021157A"/>
    <w:rsid w:val="002243D7"/>
    <w:rsid w:val="002516E4"/>
    <w:rsid w:val="002751D5"/>
    <w:rsid w:val="002B605B"/>
    <w:rsid w:val="002D1550"/>
    <w:rsid w:val="002D2914"/>
    <w:rsid w:val="002F6142"/>
    <w:rsid w:val="00302FFC"/>
    <w:rsid w:val="00304A11"/>
    <w:rsid w:val="003270CC"/>
    <w:rsid w:val="003328DC"/>
    <w:rsid w:val="003704FE"/>
    <w:rsid w:val="00393B1B"/>
    <w:rsid w:val="00395BDD"/>
    <w:rsid w:val="003B281A"/>
    <w:rsid w:val="003D0636"/>
    <w:rsid w:val="003F64B5"/>
    <w:rsid w:val="00400F8D"/>
    <w:rsid w:val="004031F1"/>
    <w:rsid w:val="00417206"/>
    <w:rsid w:val="00440BA1"/>
    <w:rsid w:val="00442EBF"/>
    <w:rsid w:val="0045343F"/>
    <w:rsid w:val="00453CA4"/>
    <w:rsid w:val="00456562"/>
    <w:rsid w:val="00457F85"/>
    <w:rsid w:val="0047365B"/>
    <w:rsid w:val="00491EAC"/>
    <w:rsid w:val="004A4611"/>
    <w:rsid w:val="004B2CF0"/>
    <w:rsid w:val="004B6743"/>
    <w:rsid w:val="004D065A"/>
    <w:rsid w:val="004D3A36"/>
    <w:rsid w:val="004F4727"/>
    <w:rsid w:val="005008E9"/>
    <w:rsid w:val="00515003"/>
    <w:rsid w:val="00520CA7"/>
    <w:rsid w:val="0054598B"/>
    <w:rsid w:val="00570BDD"/>
    <w:rsid w:val="00577D13"/>
    <w:rsid w:val="00584598"/>
    <w:rsid w:val="00590D04"/>
    <w:rsid w:val="005A459B"/>
    <w:rsid w:val="005B3817"/>
    <w:rsid w:val="005C6763"/>
    <w:rsid w:val="006145D0"/>
    <w:rsid w:val="00632D75"/>
    <w:rsid w:val="00660BDB"/>
    <w:rsid w:val="0068175C"/>
    <w:rsid w:val="00696C82"/>
    <w:rsid w:val="006A2EA3"/>
    <w:rsid w:val="006A7467"/>
    <w:rsid w:val="006E2663"/>
    <w:rsid w:val="0070675E"/>
    <w:rsid w:val="00714939"/>
    <w:rsid w:val="00730ECB"/>
    <w:rsid w:val="00753DB3"/>
    <w:rsid w:val="00757677"/>
    <w:rsid w:val="007A7632"/>
    <w:rsid w:val="007B36DB"/>
    <w:rsid w:val="007C3D91"/>
    <w:rsid w:val="007D0011"/>
    <w:rsid w:val="007E0DF7"/>
    <w:rsid w:val="007F4345"/>
    <w:rsid w:val="00835359"/>
    <w:rsid w:val="00835DE1"/>
    <w:rsid w:val="00851FDD"/>
    <w:rsid w:val="00862A0C"/>
    <w:rsid w:val="0086545C"/>
    <w:rsid w:val="00883307"/>
    <w:rsid w:val="008A1B45"/>
    <w:rsid w:val="008A5913"/>
    <w:rsid w:val="008B1338"/>
    <w:rsid w:val="008B40FC"/>
    <w:rsid w:val="008B4FD2"/>
    <w:rsid w:val="008B7A13"/>
    <w:rsid w:val="008F21AE"/>
    <w:rsid w:val="0090230A"/>
    <w:rsid w:val="0090716E"/>
    <w:rsid w:val="00923F21"/>
    <w:rsid w:val="009665E8"/>
    <w:rsid w:val="00981A50"/>
    <w:rsid w:val="00983EFB"/>
    <w:rsid w:val="009A0187"/>
    <w:rsid w:val="009B3081"/>
    <w:rsid w:val="009B4EA8"/>
    <w:rsid w:val="009F6DBD"/>
    <w:rsid w:val="00A065F0"/>
    <w:rsid w:val="00A34C4F"/>
    <w:rsid w:val="00A37A44"/>
    <w:rsid w:val="00A539D6"/>
    <w:rsid w:val="00A54198"/>
    <w:rsid w:val="00A81AA9"/>
    <w:rsid w:val="00A82682"/>
    <w:rsid w:val="00A83460"/>
    <w:rsid w:val="00A955C8"/>
    <w:rsid w:val="00AA507B"/>
    <w:rsid w:val="00AD2493"/>
    <w:rsid w:val="00AE4E70"/>
    <w:rsid w:val="00AF64BD"/>
    <w:rsid w:val="00B20D77"/>
    <w:rsid w:val="00B27721"/>
    <w:rsid w:val="00B378ED"/>
    <w:rsid w:val="00B40EDB"/>
    <w:rsid w:val="00B64B63"/>
    <w:rsid w:val="00B72B4B"/>
    <w:rsid w:val="00B96348"/>
    <w:rsid w:val="00BA6E4B"/>
    <w:rsid w:val="00BC6EEA"/>
    <w:rsid w:val="00BF4663"/>
    <w:rsid w:val="00BF7485"/>
    <w:rsid w:val="00C010B0"/>
    <w:rsid w:val="00C5028B"/>
    <w:rsid w:val="00C5038B"/>
    <w:rsid w:val="00C5645C"/>
    <w:rsid w:val="00C94337"/>
    <w:rsid w:val="00C957F6"/>
    <w:rsid w:val="00CA7DFF"/>
    <w:rsid w:val="00CC4FC4"/>
    <w:rsid w:val="00CC64C4"/>
    <w:rsid w:val="00CE5173"/>
    <w:rsid w:val="00CE7DD2"/>
    <w:rsid w:val="00D246F9"/>
    <w:rsid w:val="00D27729"/>
    <w:rsid w:val="00D4479B"/>
    <w:rsid w:val="00D5174D"/>
    <w:rsid w:val="00D65C62"/>
    <w:rsid w:val="00D908FB"/>
    <w:rsid w:val="00D94ACB"/>
    <w:rsid w:val="00E02D53"/>
    <w:rsid w:val="00E16038"/>
    <w:rsid w:val="00E163F4"/>
    <w:rsid w:val="00E17FCF"/>
    <w:rsid w:val="00E21981"/>
    <w:rsid w:val="00E31E43"/>
    <w:rsid w:val="00E32FE5"/>
    <w:rsid w:val="00E330A1"/>
    <w:rsid w:val="00E51A07"/>
    <w:rsid w:val="00E63CB7"/>
    <w:rsid w:val="00E958B9"/>
    <w:rsid w:val="00EA16A8"/>
    <w:rsid w:val="00EC7A08"/>
    <w:rsid w:val="00EE15E3"/>
    <w:rsid w:val="00F21DE8"/>
    <w:rsid w:val="00F33D36"/>
    <w:rsid w:val="00F5248B"/>
    <w:rsid w:val="00F74785"/>
    <w:rsid w:val="00F81C03"/>
    <w:rsid w:val="00F868C3"/>
    <w:rsid w:val="00FC79CD"/>
    <w:rsid w:val="00FC7AD7"/>
    <w:rsid w:val="00FD16D1"/>
    <w:rsid w:val="00FF0F59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83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3CA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8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83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2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83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3CA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F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85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83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2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auror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yaur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3AAA-505C-4A8B-A4D6-CDC369A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"Авиакомпания "Аврора"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Владимировна</dc:creator>
  <cp:keywords/>
  <dc:description/>
  <cp:lastModifiedBy>Аркадий</cp:lastModifiedBy>
  <cp:revision>7</cp:revision>
  <cp:lastPrinted>2021-07-22T23:20:00Z</cp:lastPrinted>
  <dcterms:created xsi:type="dcterms:W3CDTF">2021-08-09T04:06:00Z</dcterms:created>
  <dcterms:modified xsi:type="dcterms:W3CDTF">2021-08-11T11:50:00Z</dcterms:modified>
</cp:coreProperties>
</file>